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8F" w:rsidRDefault="0021198F" w:rsidP="0021198F">
      <w:pPr>
        <w:spacing w:line="480" w:lineRule="auto"/>
        <w:jc w:val="center"/>
        <w:rPr>
          <w:rFonts w:ascii="Times New Roman" w:hAnsi="Times New Roman" w:cs="Times New Roman"/>
          <w:sz w:val="24"/>
          <w:szCs w:val="24"/>
        </w:rPr>
      </w:pPr>
      <w:bookmarkStart w:id="0" w:name="_GoBack"/>
      <w:bookmarkEnd w:id="0"/>
    </w:p>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r w:rsidRPr="0021198F">
        <w:rPr>
          <w:rFonts w:ascii="Times New Roman" w:hAnsi="Times New Roman" w:cs="Times New Roman"/>
          <w:sz w:val="24"/>
          <w:szCs w:val="24"/>
        </w:rPr>
        <w:t>Human Resource Development SLO Final Assignment</w:t>
      </w:r>
    </w:p>
    <w:p w:rsidR="0021198F" w:rsidRDefault="0021198F" w:rsidP="0021198F">
      <w:pPr>
        <w:spacing w:line="480" w:lineRule="auto"/>
        <w:jc w:val="center"/>
        <w:rPr>
          <w:rFonts w:ascii="Times New Roman" w:hAnsi="Times New Roman" w:cs="Times New Roman"/>
          <w:sz w:val="24"/>
          <w:szCs w:val="24"/>
        </w:rPr>
      </w:pPr>
    </w:p>
    <w:p w:rsid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1198F" w:rsidRPr="0021198F" w:rsidRDefault="0021198F"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1198F" w:rsidRDefault="0021198F">
      <w:pPr>
        <w:rPr>
          <w:rFonts w:ascii="Times New Roman" w:hAnsi="Times New Roman" w:cs="Times New Roman"/>
          <w:b/>
          <w:sz w:val="24"/>
          <w:szCs w:val="24"/>
        </w:rPr>
      </w:pPr>
      <w:r>
        <w:rPr>
          <w:rFonts w:ascii="Times New Roman" w:hAnsi="Times New Roman" w:cs="Times New Roman"/>
          <w:b/>
          <w:sz w:val="24"/>
          <w:szCs w:val="24"/>
        </w:rPr>
        <w:br w:type="page"/>
      </w:r>
    </w:p>
    <w:p w:rsidR="00CA705C" w:rsidRDefault="000D0FEC" w:rsidP="0021198F">
      <w:pPr>
        <w:spacing w:line="480" w:lineRule="auto"/>
        <w:jc w:val="center"/>
        <w:rPr>
          <w:rFonts w:ascii="Times New Roman" w:hAnsi="Times New Roman" w:cs="Times New Roman"/>
          <w:b/>
          <w:sz w:val="24"/>
          <w:szCs w:val="24"/>
        </w:rPr>
      </w:pPr>
      <w:r w:rsidRPr="000D0FEC">
        <w:rPr>
          <w:rFonts w:ascii="Times New Roman" w:hAnsi="Times New Roman" w:cs="Times New Roman"/>
          <w:b/>
          <w:sz w:val="24"/>
          <w:szCs w:val="24"/>
        </w:rPr>
        <w:lastRenderedPageBreak/>
        <w:t>Human Resource Development SLO Final Assignment</w:t>
      </w:r>
    </w:p>
    <w:p w:rsidR="000D0FEC" w:rsidRDefault="000D0FEC" w:rsidP="0021198F">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Human resource development entails a framework of equipping employees in an industry or organization with necessary job skills. In human resource development, employees are trained on how to perform their duties in more professional ways to assist companies achieve their goals and targets. According to Garavan et al. (2015), companies ought to frequently improve their employees’ capabilities for better results in the market place. There are numerous ways in which companies or business entities can prioritize employees’ capabilities in the modern competitive business world. The steps and techniques that companies employ to increase the expertise of their employees are essential tools for withstanding stiff competition that exist in the business world. In this paper, a summary and analysis of nine human resource development tactics are provided. </w:t>
      </w:r>
      <w:r w:rsidR="009B430F">
        <w:rPr>
          <w:rFonts w:ascii="Times New Roman" w:hAnsi="Times New Roman" w:cs="Times New Roman"/>
          <w:sz w:val="24"/>
          <w:szCs w:val="24"/>
        </w:rPr>
        <w:t>The human resource development tactics are derived from an interview that was conducted on an employee of General Motors Company in Detroit, Michigan.</w:t>
      </w:r>
    </w:p>
    <w:p w:rsidR="009B430F" w:rsidRDefault="009B430F" w:rsidP="002119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interview conducted, human resource development is vital for General Motors Company. The company understands the that the basis for success in any company begins with employees’ satisfaction. Employees’ satisfaction emanates from a </w:t>
      </w:r>
      <w:r w:rsidR="00313C2E">
        <w:rPr>
          <w:rFonts w:ascii="Times New Roman" w:hAnsi="Times New Roman" w:cs="Times New Roman"/>
          <w:sz w:val="24"/>
          <w:szCs w:val="24"/>
        </w:rPr>
        <w:t>well-structured</w:t>
      </w:r>
      <w:r>
        <w:rPr>
          <w:rFonts w:ascii="Times New Roman" w:hAnsi="Times New Roman" w:cs="Times New Roman"/>
          <w:sz w:val="24"/>
          <w:szCs w:val="24"/>
        </w:rPr>
        <w:t xml:space="preserve"> human resource development </w:t>
      </w:r>
      <w:r w:rsidR="00313C2E">
        <w:rPr>
          <w:rFonts w:ascii="Times New Roman" w:hAnsi="Times New Roman" w:cs="Times New Roman"/>
          <w:sz w:val="24"/>
          <w:szCs w:val="24"/>
        </w:rPr>
        <w:t xml:space="preserve">department that is capable of motivating employees to perform better (Richman, 2015). To better their performance, General Motors has fully funded its human resource development department to enable it meet employees demands and needs. The company provides clear goals and strategies that steer the company towards fulfilling its targets. The goals and targets help employees to emphasize on attaining better performance results for the company. The interviewee has identified that General Motors company has employee training programs that are conducted regularly by professionals from different professional fields. These trainings help to advance the expertise of its employees, thus, placing the company in a better competitive position in the business world. </w:t>
      </w:r>
    </w:p>
    <w:p w:rsidR="00774446" w:rsidRDefault="00313C2E" w:rsidP="002119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New employees in General Motors company are taken through orientation programs to equip them with the company’s goals and targets. Through orientation programs, new employees cope easily with new workplace </w:t>
      </w:r>
      <w:r w:rsidR="001526CC">
        <w:rPr>
          <w:rFonts w:ascii="Times New Roman" w:hAnsi="Times New Roman" w:cs="Times New Roman"/>
          <w:sz w:val="24"/>
          <w:szCs w:val="24"/>
        </w:rPr>
        <w:t xml:space="preserve">environments (Richman, 2015). Orientation also helps new employees to familiarize with company’s objectives and co-workers. According to the interview, General Motors’ administration understands that several other types of training are necessary for maintaining a viable business environment. As such, the company has implemented several other types of training programs among its employees. Safety training program is one of the type of programs that the company has implemented. Safety training in any company is essential for avoiding injuries on employees and that might get a company into unbudgeted expenses (Richman, 2015). The other </w:t>
      </w:r>
      <w:r w:rsidR="00774446">
        <w:rPr>
          <w:rFonts w:ascii="Times New Roman" w:hAnsi="Times New Roman" w:cs="Times New Roman"/>
          <w:sz w:val="24"/>
          <w:szCs w:val="24"/>
        </w:rPr>
        <w:t xml:space="preserve">importance business objective that General Motors company observes is performance reviews. According to Cappelli and Conyon (2017), performance reviews help companies to identify whether their employees are satisfied with how the companies are being run. This strategy has fully been incorporated in the administration of General Motors Company. </w:t>
      </w:r>
    </w:p>
    <w:p w:rsidR="00D15691" w:rsidRDefault="00774446" w:rsidP="002119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Employers who offer employee counselling are better placed in the marketplace. Employee counselling offers a platform where employees are allowed to openly talk about vices and shortcomings of a business company (Richman, 2015). The strategy of employee counselling is observed in General Motors, as revealed in the interview. The employer who was interviewed acclaim that employee counselling has assisted the company to maintain a good relationship between the administration and employees. Also from the interview, the strategy of career development has been noted as one of the strategies that General Motor company relies on to achieve its goals. </w:t>
      </w:r>
      <w:r w:rsidR="00D15691">
        <w:rPr>
          <w:rFonts w:ascii="Times New Roman" w:hAnsi="Times New Roman" w:cs="Times New Roman"/>
          <w:sz w:val="24"/>
          <w:szCs w:val="24"/>
        </w:rPr>
        <w:t>The company offers career training programs for its employees to enable them perform better. According to Richman (2015), career development is the center of better results for any company in the modern business world. The company has well-set goals that tie well with employee training. All employee training programs are channeled towards helping the company perform better and meet its customers’ needs globally. Lastly, the interviewee revealed that General Motors company offers several insurance covers that enhance the wellbeing of all employees working in the company. The comments given by the interviewee reveal that there is an employee-friendly environment in the company. The wellbeing and matters that concern employees are catered for.</w:t>
      </w:r>
    </w:p>
    <w:p w:rsidR="00C978DC" w:rsidRDefault="00D15691" w:rsidP="0021198F">
      <w:pPr>
        <w:spacing w:line="480" w:lineRule="auto"/>
        <w:rPr>
          <w:rFonts w:ascii="Times New Roman" w:hAnsi="Times New Roman" w:cs="Times New Roman"/>
          <w:sz w:val="24"/>
          <w:szCs w:val="24"/>
        </w:rPr>
      </w:pPr>
      <w:r>
        <w:rPr>
          <w:rFonts w:ascii="Times New Roman" w:hAnsi="Times New Roman" w:cs="Times New Roman"/>
          <w:sz w:val="24"/>
          <w:szCs w:val="24"/>
        </w:rPr>
        <w:tab/>
      </w:r>
      <w:r w:rsidR="00C978DC">
        <w:rPr>
          <w:rFonts w:ascii="Times New Roman" w:hAnsi="Times New Roman" w:cs="Times New Roman"/>
          <w:sz w:val="24"/>
          <w:szCs w:val="24"/>
        </w:rPr>
        <w:t xml:space="preserve">There are several strategies that can be applied to improve the efficacy of human resource development departments in business companies. For General Motors Company, implementing employee reward programs would contribute positively to the overall performance of the company. Reward programs are effective ways of motivating employees to put more effort in their activities to perform better. According to Torraco and Lundgren (2019), reward programs are essential for profit maximization in any company because employees will be motivated to heighten their performance. Also, implementing reward programs in General Motors Company will improve the relationship between the employees and administration. When a good relationship between employees and administration is developed, better results are realized. Through reward programs, enthusiasm of employees will be improved. Every employee will be working towards achieving personal rewards. As such business tasks and activities will be accomplished in time and with improved expertise. </w:t>
      </w:r>
      <w:r w:rsidR="00C978DC">
        <w:rPr>
          <w:rFonts w:ascii="Times New Roman" w:hAnsi="Times New Roman" w:cs="Times New Roman"/>
          <w:sz w:val="24"/>
          <w:szCs w:val="24"/>
        </w:rPr>
        <w:br/>
      </w:r>
    </w:p>
    <w:p w:rsidR="00C978DC" w:rsidRDefault="00C978DC" w:rsidP="0021198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13C2E" w:rsidRDefault="00C978DC" w:rsidP="0021198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Cappelli, P., &amp; Conyon, M. (2017). </w:t>
      </w:r>
      <w:r w:rsidRPr="0021198F">
        <w:rPr>
          <w:rFonts w:ascii="Times New Roman" w:hAnsi="Times New Roman" w:cs="Times New Roman"/>
          <w:sz w:val="24"/>
          <w:szCs w:val="24"/>
        </w:rPr>
        <w:t>What Do Performance Appraisals Do?</w:t>
      </w:r>
      <w:r>
        <w:rPr>
          <w:rFonts w:ascii="Times New Roman" w:hAnsi="Times New Roman" w:cs="Times New Roman"/>
          <w:sz w:val="24"/>
          <w:szCs w:val="24"/>
        </w:rPr>
        <w:t xml:space="preserve"> 71(1). </w:t>
      </w:r>
      <w:hyperlink r:id="rId7" w:history="1">
        <w:r w:rsidRPr="00F95728">
          <w:rPr>
            <w:rStyle w:val="Hyperlink"/>
            <w:rFonts w:ascii="Times New Roman" w:hAnsi="Times New Roman" w:cs="Times New Roman"/>
            <w:sz w:val="24"/>
            <w:szCs w:val="24"/>
          </w:rPr>
          <w:t>https://journals.sagepub.com/doi/abs/10.1177/0019793917698649</w:t>
        </w:r>
      </w:hyperlink>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Garavan, T., Shanahan, V., Carbery, R., &amp; Watson, S. (2016). </w:t>
      </w:r>
      <w:r w:rsidRPr="0021198F">
        <w:rPr>
          <w:rFonts w:ascii="Times New Roman" w:hAnsi="Times New Roman" w:cs="Times New Roman"/>
          <w:sz w:val="24"/>
          <w:szCs w:val="24"/>
        </w:rPr>
        <w:t>Strategic Human Resource Development: Towards A Conceptual Framework to Understand Its Contribution to Dynamic Capabilities</w:t>
      </w:r>
      <w:r>
        <w:rPr>
          <w:rFonts w:ascii="Times New Roman" w:hAnsi="Times New Roman" w:cs="Times New Roman"/>
          <w:sz w:val="24"/>
          <w:szCs w:val="24"/>
        </w:rPr>
        <w:t xml:space="preserve">. 19(4): </w:t>
      </w:r>
      <w:r w:rsidRPr="0021198F">
        <w:rPr>
          <w:rFonts w:ascii="Times New Roman" w:hAnsi="Times New Roman" w:cs="Times New Roman"/>
          <w:sz w:val="24"/>
          <w:szCs w:val="24"/>
        </w:rPr>
        <w:t>289-306</w:t>
      </w:r>
      <w:r>
        <w:rPr>
          <w:rFonts w:ascii="Times New Roman" w:hAnsi="Times New Roman" w:cs="Times New Roman"/>
          <w:sz w:val="24"/>
          <w:szCs w:val="24"/>
        </w:rPr>
        <w:t>.</w:t>
      </w:r>
      <w:r w:rsidRPr="0021198F">
        <w:t xml:space="preserve"> </w:t>
      </w:r>
      <w:hyperlink r:id="rId8" w:history="1">
        <w:r w:rsidRPr="00F95728">
          <w:rPr>
            <w:rStyle w:val="Hyperlink"/>
            <w:rFonts w:ascii="Times New Roman" w:hAnsi="Times New Roman" w:cs="Times New Roman"/>
            <w:sz w:val="24"/>
            <w:szCs w:val="24"/>
          </w:rPr>
          <w:t>https://www.tandfonline.com/doi/abs/10.1080/13678868.2016.1169765?journalCode=rhrd20</w:t>
        </w:r>
      </w:hyperlink>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Richman, N. (2015). </w:t>
      </w:r>
      <w:r w:rsidRPr="0021198F">
        <w:rPr>
          <w:rFonts w:ascii="Times New Roman" w:hAnsi="Times New Roman" w:cs="Times New Roman"/>
          <w:sz w:val="24"/>
          <w:szCs w:val="24"/>
        </w:rPr>
        <w:t xml:space="preserve">Human Resource Management </w:t>
      </w:r>
      <w:r>
        <w:rPr>
          <w:rFonts w:ascii="Times New Roman" w:hAnsi="Times New Roman" w:cs="Times New Roman"/>
          <w:sz w:val="24"/>
          <w:szCs w:val="24"/>
        </w:rPr>
        <w:t xml:space="preserve">and Human Resource Development: </w:t>
      </w:r>
      <w:r w:rsidRPr="0021198F">
        <w:rPr>
          <w:rFonts w:ascii="Times New Roman" w:hAnsi="Times New Roman" w:cs="Times New Roman"/>
          <w:sz w:val="24"/>
          <w:szCs w:val="24"/>
        </w:rPr>
        <w:t>Evolution and Contributions</w:t>
      </w:r>
      <w:r>
        <w:rPr>
          <w:rFonts w:ascii="Times New Roman" w:hAnsi="Times New Roman" w:cs="Times New Roman"/>
          <w:sz w:val="24"/>
          <w:szCs w:val="24"/>
        </w:rPr>
        <w:t xml:space="preserve">. 1(2): </w:t>
      </w:r>
      <w:r w:rsidRPr="0021198F">
        <w:rPr>
          <w:rFonts w:ascii="Times New Roman" w:hAnsi="Times New Roman" w:cs="Times New Roman"/>
          <w:sz w:val="24"/>
          <w:szCs w:val="24"/>
        </w:rPr>
        <w:t>120 – 129</w:t>
      </w:r>
      <w:r>
        <w:rPr>
          <w:rFonts w:ascii="Times New Roman" w:hAnsi="Times New Roman" w:cs="Times New Roman"/>
          <w:sz w:val="24"/>
          <w:szCs w:val="24"/>
        </w:rPr>
        <w:t xml:space="preserve">. </w:t>
      </w:r>
      <w:hyperlink r:id="rId9" w:history="1">
        <w:r w:rsidRPr="00F95728">
          <w:rPr>
            <w:rStyle w:val="Hyperlink"/>
            <w:rFonts w:ascii="Times New Roman" w:hAnsi="Times New Roman" w:cs="Times New Roman"/>
            <w:sz w:val="24"/>
            <w:szCs w:val="24"/>
          </w:rPr>
          <w:t>https://files.eric.ed.gov/fulltext/EJ1152185.pdf</w:t>
        </w:r>
      </w:hyperlink>
    </w:p>
    <w:p w:rsidR="0021198F" w:rsidRDefault="0021198F" w:rsidP="002119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Torraco, R., &amp; Lundgren, H. (2019). </w:t>
      </w:r>
      <w:r w:rsidRPr="0021198F">
        <w:rPr>
          <w:rFonts w:ascii="Times New Roman" w:hAnsi="Times New Roman" w:cs="Times New Roman"/>
          <w:sz w:val="24"/>
          <w:szCs w:val="24"/>
        </w:rPr>
        <w:t>What HRD Is Doing—What HRD Should Be Doing: The Case for Transforming HRD</w:t>
      </w:r>
      <w:r>
        <w:rPr>
          <w:rFonts w:ascii="Times New Roman" w:hAnsi="Times New Roman" w:cs="Times New Roman"/>
          <w:sz w:val="24"/>
          <w:szCs w:val="24"/>
        </w:rPr>
        <w:t xml:space="preserve">. 19(1). </w:t>
      </w:r>
      <w:hyperlink r:id="rId10" w:history="1">
        <w:r w:rsidRPr="00F95728">
          <w:rPr>
            <w:rStyle w:val="Hyperlink"/>
            <w:rFonts w:ascii="Times New Roman" w:hAnsi="Times New Roman" w:cs="Times New Roman"/>
            <w:sz w:val="24"/>
            <w:szCs w:val="24"/>
          </w:rPr>
          <w:t>https://journals.sagepub.com/doi/full/10.1177/1534484319877058</w:t>
        </w:r>
      </w:hyperlink>
    </w:p>
    <w:p w:rsidR="0021198F" w:rsidRPr="000D0FEC" w:rsidRDefault="0021198F" w:rsidP="0021198F">
      <w:pPr>
        <w:rPr>
          <w:rFonts w:ascii="Times New Roman" w:hAnsi="Times New Roman" w:cs="Times New Roman"/>
          <w:sz w:val="24"/>
          <w:szCs w:val="24"/>
        </w:rPr>
      </w:pPr>
      <w:r>
        <w:rPr>
          <w:rFonts w:ascii="Times New Roman" w:hAnsi="Times New Roman" w:cs="Times New Roman"/>
          <w:sz w:val="24"/>
          <w:szCs w:val="24"/>
        </w:rPr>
        <w:t xml:space="preserve"> </w:t>
      </w:r>
    </w:p>
    <w:sectPr w:rsidR="0021198F" w:rsidRPr="000D0F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51" w:rsidRDefault="000E1051" w:rsidP="0021198F">
      <w:pPr>
        <w:spacing w:after="0" w:line="240" w:lineRule="auto"/>
      </w:pPr>
      <w:r>
        <w:separator/>
      </w:r>
    </w:p>
  </w:endnote>
  <w:endnote w:type="continuationSeparator" w:id="0">
    <w:p w:rsidR="000E1051" w:rsidRDefault="000E1051" w:rsidP="0021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51" w:rsidRDefault="000E1051" w:rsidP="0021198F">
      <w:pPr>
        <w:spacing w:after="0" w:line="240" w:lineRule="auto"/>
      </w:pPr>
      <w:r>
        <w:separator/>
      </w:r>
    </w:p>
  </w:footnote>
  <w:footnote w:type="continuationSeparator" w:id="0">
    <w:p w:rsidR="000E1051" w:rsidRDefault="000E1051" w:rsidP="00211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911608"/>
      <w:docPartObj>
        <w:docPartGallery w:val="Page Numbers (Top of Page)"/>
        <w:docPartUnique/>
      </w:docPartObj>
    </w:sdtPr>
    <w:sdtEndPr>
      <w:rPr>
        <w:rFonts w:ascii="Times New Roman" w:hAnsi="Times New Roman" w:cs="Times New Roman"/>
        <w:noProof/>
        <w:sz w:val="24"/>
        <w:szCs w:val="24"/>
      </w:rPr>
    </w:sdtEndPr>
    <w:sdtContent>
      <w:p w:rsidR="0021198F" w:rsidRPr="0021198F" w:rsidRDefault="0021198F">
        <w:pPr>
          <w:pStyle w:val="Header"/>
          <w:jc w:val="right"/>
          <w:rPr>
            <w:rFonts w:ascii="Times New Roman" w:hAnsi="Times New Roman" w:cs="Times New Roman"/>
            <w:sz w:val="24"/>
            <w:szCs w:val="24"/>
          </w:rPr>
        </w:pPr>
        <w:r w:rsidRPr="0021198F">
          <w:rPr>
            <w:rFonts w:ascii="Times New Roman" w:hAnsi="Times New Roman" w:cs="Times New Roman"/>
            <w:sz w:val="24"/>
            <w:szCs w:val="24"/>
          </w:rPr>
          <w:fldChar w:fldCharType="begin"/>
        </w:r>
        <w:r w:rsidRPr="0021198F">
          <w:rPr>
            <w:rFonts w:ascii="Times New Roman" w:hAnsi="Times New Roman" w:cs="Times New Roman"/>
            <w:sz w:val="24"/>
            <w:szCs w:val="24"/>
          </w:rPr>
          <w:instrText xml:space="preserve"> PAGE   \* MERGEFORMAT </w:instrText>
        </w:r>
        <w:r w:rsidRPr="0021198F">
          <w:rPr>
            <w:rFonts w:ascii="Times New Roman" w:hAnsi="Times New Roman" w:cs="Times New Roman"/>
            <w:sz w:val="24"/>
            <w:szCs w:val="24"/>
          </w:rPr>
          <w:fldChar w:fldCharType="separate"/>
        </w:r>
        <w:r w:rsidR="000E1051">
          <w:rPr>
            <w:rFonts w:ascii="Times New Roman" w:hAnsi="Times New Roman" w:cs="Times New Roman"/>
            <w:noProof/>
            <w:sz w:val="24"/>
            <w:szCs w:val="24"/>
          </w:rPr>
          <w:t>1</w:t>
        </w:r>
        <w:r w:rsidRPr="0021198F">
          <w:rPr>
            <w:rFonts w:ascii="Times New Roman" w:hAnsi="Times New Roman" w:cs="Times New Roman"/>
            <w:noProof/>
            <w:sz w:val="24"/>
            <w:szCs w:val="24"/>
          </w:rPr>
          <w:fldChar w:fldCharType="end"/>
        </w:r>
      </w:p>
    </w:sdtContent>
  </w:sdt>
  <w:p w:rsidR="0021198F" w:rsidRDefault="00211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EC"/>
    <w:rsid w:val="000D0FEC"/>
    <w:rsid w:val="000E1051"/>
    <w:rsid w:val="001526CC"/>
    <w:rsid w:val="0021198F"/>
    <w:rsid w:val="00313C2E"/>
    <w:rsid w:val="00774446"/>
    <w:rsid w:val="007B15FD"/>
    <w:rsid w:val="00893555"/>
    <w:rsid w:val="009B430F"/>
    <w:rsid w:val="00C978DC"/>
    <w:rsid w:val="00CA705C"/>
    <w:rsid w:val="00D15691"/>
    <w:rsid w:val="00F4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98F"/>
    <w:rPr>
      <w:color w:val="0563C1" w:themeColor="hyperlink"/>
      <w:u w:val="single"/>
    </w:rPr>
  </w:style>
  <w:style w:type="paragraph" w:styleId="Header">
    <w:name w:val="header"/>
    <w:basedOn w:val="Normal"/>
    <w:link w:val="HeaderChar"/>
    <w:uiPriority w:val="99"/>
    <w:unhideWhenUsed/>
    <w:rsid w:val="0021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8F"/>
  </w:style>
  <w:style w:type="paragraph" w:styleId="Footer">
    <w:name w:val="footer"/>
    <w:basedOn w:val="Normal"/>
    <w:link w:val="FooterChar"/>
    <w:uiPriority w:val="99"/>
    <w:unhideWhenUsed/>
    <w:rsid w:val="0021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98F"/>
    <w:rPr>
      <w:color w:val="0563C1" w:themeColor="hyperlink"/>
      <w:u w:val="single"/>
    </w:rPr>
  </w:style>
  <w:style w:type="paragraph" w:styleId="Header">
    <w:name w:val="header"/>
    <w:basedOn w:val="Normal"/>
    <w:link w:val="HeaderChar"/>
    <w:uiPriority w:val="99"/>
    <w:unhideWhenUsed/>
    <w:rsid w:val="0021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8F"/>
  </w:style>
  <w:style w:type="paragraph" w:styleId="Footer">
    <w:name w:val="footer"/>
    <w:basedOn w:val="Normal"/>
    <w:link w:val="FooterChar"/>
    <w:uiPriority w:val="99"/>
    <w:unhideWhenUsed/>
    <w:rsid w:val="0021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3678868.2016.1169765?journalCode=rhrd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sagepub.com/doi/abs/10.1177/001979391769864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urnals.sagepub.com/doi/full/10.1177/1534484319877058" TargetMode="External"/><Relationship Id="rId4" Type="http://schemas.openxmlformats.org/officeDocument/2006/relationships/webSettings" Target="webSettings.xml"/><Relationship Id="rId9" Type="http://schemas.openxmlformats.org/officeDocument/2006/relationships/hyperlink" Target="https://files.eric.ed.gov/fulltext/EJ11521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2021-05-13T01:23:00Z</dcterms:created>
  <dcterms:modified xsi:type="dcterms:W3CDTF">2021-05-13T01:23:00Z</dcterms:modified>
</cp:coreProperties>
</file>